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（2024广西）【梦广西】双飞6日游（南宁/北海进出）行程单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GX1729156639SF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兰州—南宁/北海
                <w:br/>
              </w:t>
            </w:r>
          </w:p>
          <w:p>
            <w:pPr>
              <w:pStyle w:val="indent"/>
            </w:pPr>
            <w:r>
              <w:rPr>
                <w:rFonts w:ascii="微软雅黑" w:hAnsi="微软雅黑" w:eastAsia="微软雅黑" w:cs="微软雅黑"/>
                <w:color w:val="000000"/>
                <w:sz w:val="20"/>
                <w:szCs w:val="20"/>
              </w:rPr>
              <w:t xml:space="preserve">
                出发地集合，根据航班时间前往南宁/北海，后入住酒店。
                <w:br/>
                温馨提示：
                <w:br/>
                1.	工作人员会在头一天晚上21:00前以信息形式通知出发时间、请注意查收。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南宁/北海——古龙山——硕龙
                <w:br/>
              </w:t>
            </w:r>
          </w:p>
          <w:p>
            <w:pPr>
              <w:pStyle w:val="indent"/>
            </w:pPr>
            <w:r>
              <w:rPr>
                <w:rFonts w:ascii="微软雅黑" w:hAnsi="微软雅黑" w:eastAsia="微软雅黑" w:cs="微软雅黑"/>
                <w:color w:val="000000"/>
                <w:sz w:val="20"/>
                <w:szCs w:val="20"/>
              </w:rPr>
              <w:t xml:space="preserve">
                早餐后前往游览【明仕村】明仕村位于大新县堪圩乡，这里山明水秀，风光俊朗清逸，恍如隔世般的美好的隐世桃源，素有世外桃源、“隐者之居”的美誉！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后前往游览【古龙山大峡谷】（门票已含，接驳车25元/人自理，徒步游览，时间约2小时，升级漂流：190元/人！）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入住酒店，晚上自由活动！
                <w:br/>
                温馨提醒：
                <w:br/>
                1:古龙山大峡谷游览步道80%使用高档塑木施工，步道宽1.5米，让游览更舒畅！塑木台阶统一高度为17厘米，踏步宽28厘米，塑木台阶均有防滑设计，让游览更安全。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德天——北海
                <w:br/>
              </w:t>
            </w:r>
          </w:p>
          <w:p>
            <w:pPr>
              <w:pStyle w:val="indent"/>
            </w:pPr>
            <w:r>
              <w:rPr>
                <w:rFonts w:ascii="微软雅黑" w:hAnsi="微软雅黑" w:eastAsia="微软雅黑" w:cs="微软雅黑"/>
                <w:color w:val="000000"/>
                <w:sz w:val="20"/>
                <w:szCs w:val="20"/>
              </w:rPr>
              <w:t xml:space="preserve">
                早餐后，开启新一天的旅程！
                <w:br/>
                【德天跨国大瀑布】 （门票已含，接驳车35元/人自理，游览时间约2小时）德天跨国大瀑布风景区，是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48元/人）、跨国秋千、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早餐后参观始建于1883年，长1.44公里，宽9米的【百年老街】（漫步约30分钟左右）沿街全是中西合璧骑楼式建筑。这些建筑大多为二至三层，主要受19世纪末叶英、法、德等国在我市建造的领事馆等西方卷柱式建筑的影响。
                <w:br/>
                前往号称天下第一滩【北海银滩】（观光车20元/人自理）观光；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后根据航班时间乘车前往中国最美海岛——【涠洲岛】（船票具体以出票为准。在到达后涠洲岛码头请客人沿通道走出150米到大门出口处仔细看清楚先前告知的接站方式），抵达后安排酒店入住！ 
                <w:br/>
                【岛上游玩攻略】
                <w:br/>
                攻略1：前往沙滩区，享受阳光，在躺椅上或吊床静静地吹着海风发呆；在沙滩上尽情撒欢，与海浪戏水玩耍。
                <w:br/>
                攻略2：不要剪刀手，试试在沙滩上摆个搞怪姿势，拍下最恶搞的照片；买个椰子或一杯咖啡，享受一下午小资度假。
                <w:br/>
                攻略3：可以租台电动车环岛游，环形于此，感受风花，时光消逝，岁月不老。
                <w:br/>
                攻略4：岛上有海边美食广场，有各式小吃美食，海鲜烧烤、炒饭、面、水果、果汁饮料、椰子、煮玉米、烤玉米等，也有自助餐，尽情选择。 　　 
                <w:br/>
                【温馨提示】：
                <w:br/>
                1、岛上紫外线强请备好防晒霜、遮阳伞、墨镜等防晒物品。
                <w:br/>
                2、请提前准备好食物和饮用水，或在岛上自由享受美食。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涠洲—北海/南宁
                <w:br/>
              </w:t>
            </w:r>
          </w:p>
          <w:p>
            <w:pPr>
              <w:pStyle w:val="indent"/>
            </w:pPr>
            <w:r>
              <w:rPr>
                <w:rFonts w:ascii="微软雅黑" w:hAnsi="微软雅黑" w:eastAsia="微软雅黑" w:cs="微软雅黑"/>
                <w:color w:val="000000"/>
                <w:sz w:val="20"/>
                <w:szCs w:val="20"/>
              </w:rPr>
              <w:t xml:space="preserve">
                早餐后，开始您的环岛之旅：
                <w:br/>
                第一站：涠洲岛之魂——【火山地质公园】（游览时间约1.5小时）；观赏岛上最美现最壮观的火山岩层，了解更多的独特的火山景观；游览【鳄鱼山景区】又叫鳄鱼山公园，位于涠洲岛南湾西侧的鳄鱼岭，是整个涠洲岛火山地质景观的精华所在。在这里不仅可看到完整的火山活动遗迹，还可与灯塔合影，或在长廊上眺望整个南湾，也可以在退潮后在海蚀坑中拾贝；游览结束后可在【火山地质公园·主标志碑广场】自行拍照留念。
                <w:br/>
                备注：火山口地质公园游客服务中心离景区入口处步行约30分钟，客人可以选择乘坐电瓶车20元/人（往返；费用自理）
                <w:br/>
                第二站：【海滩拾贝】+【海上运动基地】（游览时间约1.5小时）沙滩水清沙白，这里保留了原生态的海景，沙滩绵长，也是贝壳的天堂，非常适合散步拍照和拾贝，感受海滩的乐趣。浅滩戏水、一览南湾街全貌、远眺鳄鱼山顶灯塔、猪仔岭等，您还可以选择【各式海上项目】（需客人自行付费）出海，感受北部湾海域的迷人风光。对着海港拍照，您会在徐徐海风的轻抚下感受与爱琴海相似却又不同的【涠洲岛】。
                <w:br/>
                第三站：【天主教堂】（游览时间约40分钟）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备注：天主教堂客服务中心离景区入口处步行约15分钟，客人可以选择乘坐电瓶车20元/人（费用自理）
                <w:br/>
                后根据航班时间乘船返回北海，后入住酒店。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南宁/北海——兰州
                <w:br/>
              </w:t>
            </w:r>
          </w:p>
          <w:p>
            <w:pPr>
              <w:pStyle w:val="indent"/>
            </w:pPr>
            <w:r>
              <w:rPr>
                <w:rFonts w:ascii="微软雅黑" w:hAnsi="微软雅黑" w:eastAsia="微软雅黑" w:cs="微软雅黑"/>
                <w:color w:val="000000"/>
                <w:sz w:val="20"/>
                <w:szCs w:val="20"/>
              </w:rPr>
              <w:t xml:space="preserve">
                早餐后，根据航班时间乘机返回，结束愉快的行程。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  通：当地空调旅游车；
                <w:br/>
                2、住  宿：酒店标准双人间。如出现单男单女由旅行社调整标间内加床或由客人补足房差包房。
                <w:br/>
                3、用  餐：全程含5早4正餐。（ 正餐8菜1汤，10人1桌，20标）、早餐为酒店含早，如果客人因乘早班火车或飞机未用，早餐费不退。
                <w:br/>
                4、门  票：含行程内景点第一道门票。
                <w:br/>
                5、导  游：当地优秀导游服务。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 30 元/人（请游客自理） 
                <w:br/>
                备注：因客人自身原因无法参加，未产生的费用一律不退。全段景点已使用特惠套票，导游证、学生证、老年证、军官证、记者证等证件不予退费，如因客人原因中途离团或不参加其中的景点，不予退费。行程中赠送景区因为天气、景区等不确定因素无法游览，费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2024-10-27T13:23:20+08:00</dcterms:created>
  <dcterms:modified xsi:type="dcterms:W3CDTF">2024-10-27T13:23:20+08:00</dcterms:modified>
</cp:coreProperties>
</file>

<file path=docProps/custom.xml><?xml version="1.0" encoding="utf-8"?>
<Properties xmlns="http://schemas.openxmlformats.org/officeDocument/2006/custom-properties" xmlns:vt="http://schemas.openxmlformats.org/officeDocument/2006/docPropsVTypes"/>
</file>