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夏晴歌【北京科技馆纯玩暑假亲子双飞六日游】行程单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17028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精选美食：全聚德/便宜坊烤鸭/豪华自助餐，奢享不同风味特色餐
                <w:br/>
                6. 贴心赠送：升国旗仪式、故宫耳麦、南锣鼓巷老北京胡同游、中国非物质文化遗产馆；
                <w:br/>
                7. 不压缩游览时间，所述景点深度游览，深度讲解，绝不走马观花，珍惜您每一次的出行与选择！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★看天安门的五星红旗冉冉升起，漫步在605岁的故宫里； ★中国科技馆遇见未来世界，皇家避暑胜地三山五园的前生今世； ★漫步南锣鼓巷老北京胡同，解读博物馆之谜； ★打卡八达岭长城,感受祖国的大好山河；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
                <w:br/>
                赴北京或天津，接待工作无缝对接到宾馆！（去程火车参考D265或K1178、T176次（具体以出票为准），火
                <w:br/>
                车出发的次日抵达赴北京）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升国旗仪式-天安门广场-八达岭长城-颐和园/走访清华大学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：豪华自助餐
                <w:br/>
                ▶【颐和园或走访清华大学】（游览时间2h）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为毕业季的同学们可安排北京清华或北京大学需每人+200元，见证名校风采，立志学习目标；游览北京大学、
                <w:br/>
                感受学校氛围。
                <w:br/>
                （北京各大名校以系统预约为准，如遇预约不上则改为北京外国语学院及其他学校）
                <w:br/>
                景点：升国旗仪式-天安门广场-八达岭长城-颐和园/走访清华大学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故宫博物院-天坛公园含套票-南锣鼓巷老北京胡同游
                <w:br/>
              </w:t>
            </w:r>
          </w:p>
          <w:p>
            <w:pPr>
              <w:pStyle w:val="indent"/>
            </w:pPr>
            <w:r>
              <w:rPr>
                <w:rFonts w:ascii="微软雅黑" w:hAnsi="微软雅黑" w:eastAsia="微软雅黑" w:cs="微软雅黑"/>
                <w:color w:val="000000"/>
                <w:sz w:val="20"/>
                <w:szCs w:val="20"/>
              </w:rPr>
              <w:t xml:space="preserve">
                今日安排：
                <w:br/>
                ▶【故宫博物院跟着课本去旅行】（游览时间 2h）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w:br/>
                景点：故宫博物院-天坛公园含套票-南锣鼓巷老北京胡同游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A线：中国科技馆-中国非物质文化遗产馆-奥林匹克公园-鸟巢水立方外景
                <w:br/>
              </w:t>
            </w:r>
          </w:p>
          <w:p>
            <w:pPr>
              <w:pStyle w:val="indent"/>
            </w:pPr>
            <w:r>
              <w:rPr>
                <w:rFonts w:ascii="微软雅黑" w:hAnsi="微软雅黑" w:eastAsia="微软雅黑" w:cs="微软雅黑"/>
                <w:color w:val="000000"/>
                <w:sz w:val="20"/>
                <w:szCs w:val="20"/>
              </w:rPr>
              <w:t xml:space="preserve">
                今日安排：A 线安排：
                <w:br/>
                ▶【中国科技馆】走近“中国智慧” “挑战未来星” “科技生活集”一系列主题科谱区域的观察、体验。将思
                <w:br/>
                索与实践，了解冶铁、农耕、医药、航海、天文等古代科技的成就；探究新能源、人工智能在未来领域的应用以
                <w:br/>
                及对环境产生的影响。（科技馆门票限流假期超火爆，如预约不到科技馆入场票调整为北京动物园，和熊猫胖达三
                <w:br/>
                太子不期而遇。）
                <w:br/>
                1、千年古国，繁星璀璨 （物理/化学/生物/语文）主题：追溯中国古代科技的历程，掌握中国古代科技的基
                <w:br/>
                本操作以及生活中的应用
                <w:br/>
                2、气象百科，天时人和（物理/语文/历史）目标：了解基本物理知识，解释日常生活中遇见现象
                <w:br/>
                3、上天入地，鬼斧神工（生物/地理/物理/语文） 目标：了解科技与生活的关联）
                <w:br/>
                4、未来已来，问鼎苍穹（科学技术）目标：了解北斗系统能被运用到哪些方面，AI技术有哪些，中国对太空
                <w:br/>
                领域的探索历程
                <w:br/>
                5、流浪地球，银河宇宙（未来科学）目标：知晓科技未来与热爱环境同样重要。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统文化独具特色的风采。感悟中华文脉、增强文化自信的过程（如遇暑期人流多限流未约上票或遇周一和预约不成
                <w:br/>
                功无法参观则改为为北京动物园，感受人和动物的和谐相处，旅行社不承担任何责任。）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自由活动，在此可游览到百年教堂，新东安市场和百货大楼的商铺林立，另有北京老字号在王府井讲述着商界传奇
                <w:br/>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▶【南锣鼓巷-老北京胡同游】（游览时间1.5h）
                <w:br/>
                南锣鼓巷是一条具有深厚历史文化底蕴的名巷，也是北京最古老的街区之一，仍然完整保留着元代胡同院落的独
                <w:br/>
                特肌理，是中国规模最大、品级最高且资源最为丰富的传统棋盘式民居区域。
                <w:br/>
                选择 B 线安排： 【北京环球影城】网罗全世界人气最高的人气景点娱乐设施，嗨玩一整天。
                <w:br/>
                景点：A线：中国科技馆-中国非物质文化遗产馆-奥林匹克公园-鸟巢水立方外景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北京自由活动一日游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今日安排：早餐后，自由活动(我社根据客人返程时间中午12点退房前安排送站(如不跟随送站客人请自行前往车站)，乘火车
                <w:br/>
                或飞机返家乡，结束此次愉快的北京旅程!温馨提示:今天是我们旅程的最后一天，早上酒店退房时一定记得带好
                <w:br/>
                自己所有的物品，（因到行程门票预约时间，游览路线会前后整天调整）。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因天安门、纪念堂、故宫博物馆实名预约且限流原因，如遇预约不成功现退门票，其他人参观时无预约到门票者参观外景推荐去太庙和社稷坛，旅行社不承担责任，请出行务必携带身份证件。
                <w:br/>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2025-06-08T00:12:32+08:00</dcterms:created>
  <dcterms:modified xsi:type="dcterms:W3CDTF">2025-06-08T00:12:32+08:00</dcterms:modified>
</cp:coreProperties>
</file>

<file path=docProps/custom.xml><?xml version="1.0" encoding="utf-8"?>
<Properties xmlns="http://schemas.openxmlformats.org/officeDocument/2006/custom-properties" xmlns:vt="http://schemas.openxmlformats.org/officeDocument/2006/docPropsVTypes"/>
</file>